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51"/>
        <w:gridCol w:w="6661"/>
        <w:gridCol w:w="2698"/>
        <w:gridCol w:w="244"/>
      </w:tblGrid>
      <w:tr w:rsidR="00C73DAE" w:rsidRPr="00E34296" w:rsidTr="00C73DAE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73DAE" w:rsidRPr="00E3613F" w:rsidRDefault="00C73DAE" w:rsidP="00C73D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3613F">
              <w:rPr>
                <w:rFonts w:ascii="Arial" w:hAnsi="Arial" w:cs="Arial"/>
                <w:b/>
                <w:sz w:val="20"/>
                <w:szCs w:val="20"/>
                <w:lang w:val="es-ES"/>
              </w:rPr>
              <w:t>Anexo V: Valoración externa del asesoramiento</w:t>
            </w:r>
          </w:p>
        </w:tc>
      </w:tr>
      <w:tr w:rsidR="00E3613F" w:rsidRPr="00E34296" w:rsidTr="00E3613F">
        <w:trPr>
          <w:cantSplit/>
          <w:trHeight w:val="340"/>
        </w:trPr>
        <w:tc>
          <w:tcPr>
            <w:tcW w:w="127" w:type="pct"/>
            <w:tcBorders>
              <w:bottom w:val="nil"/>
              <w:right w:val="nil"/>
            </w:tcBorders>
          </w:tcPr>
          <w:p w:rsidR="00E3613F" w:rsidRPr="00625525" w:rsidRDefault="00E3613F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613F">
              <w:rPr>
                <w:rFonts w:ascii="Arial" w:hAnsi="Arial" w:cs="Arial"/>
                <w:b/>
                <w:sz w:val="20"/>
                <w:szCs w:val="20"/>
                <w:lang w:val="es-ES"/>
              </w:rPr>
              <w:t>Grado de satisfacción</w:t>
            </w: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E3613F">
              <w:rPr>
                <w:rFonts w:ascii="Arial" w:hAnsi="Arial" w:cs="Arial"/>
                <w:i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marcar del 1 al 5, donde 5 es la máxima satisfacción</w:t>
            </w:r>
            <w:r w:rsidRPr="00E3613F">
              <w:rPr>
                <w:rFonts w:ascii="Arial" w:hAnsi="Arial" w:cs="Arial"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124" w:type="pct"/>
            <w:tcBorders>
              <w:left w:val="nil"/>
              <w:bottom w:val="nil"/>
            </w:tcBorders>
          </w:tcPr>
          <w:p w:rsidR="00E3613F" w:rsidRPr="00625525" w:rsidRDefault="00E3613F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Grado de satisfacción general con la respuesta del SAAE a la demanda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E3613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22185248"/>
              </w:sdtPr>
              <w:sdtContent>
                <w:r w:rsidR="00E34296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2502654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639025231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836640870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048913188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Satisfacción de la respuesta a la demanda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04090006"/>
              </w:sdtPr>
              <w:sdtContent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589035236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484816752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247738552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737971042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Calidad de la información aportada en la respuesta a la demanda 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768894176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560392451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49102556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9687745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119556970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Tiempo de respuesta a la demanda 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92022038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87985465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42741548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47657685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58133625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>Coordinación con el SAAE durante el proceso de demanda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2111730419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111858881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251500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72186656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239608727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613F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E3613F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Seguimiento realizado por el SAAE de la demanda 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3F" w:rsidRPr="00625525" w:rsidRDefault="005252E8" w:rsidP="00861C3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367252533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1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524085024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2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22245988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3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1621748705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4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1204523039"/>
              </w:sdtPr>
              <w:sdtContent>
                <w:proofErr w:type="spellStart"/>
                <w:r w:rsidR="00E3613F">
                  <w:rPr>
                    <w:rFonts w:ascii="MS Gothic" w:eastAsia="MS Gothic" w:hAnsi="MS Gothic" w:cs="Arial" w:hint="eastAsia"/>
                    <w:sz w:val="20"/>
                    <w:szCs w:val="20"/>
                    <w:lang w:val="es-ES"/>
                  </w:rPr>
                  <w:t>☐</w:t>
                </w:r>
                <w:proofErr w:type="spellEnd"/>
              </w:sdtContent>
            </w:sdt>
            <w:r w:rsidR="00E3613F">
              <w:rPr>
                <w:rFonts w:ascii="Arial" w:hAnsi="Arial" w:cs="Arial"/>
                <w:sz w:val="20"/>
                <w:szCs w:val="20"/>
                <w:lang w:val="es-ES"/>
              </w:rPr>
              <w:t xml:space="preserve"> 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4296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3613F" w:rsidRPr="00E3613F" w:rsidRDefault="00E3613F" w:rsidP="00E361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3613F">
              <w:rPr>
                <w:rFonts w:ascii="Arial" w:hAnsi="Arial" w:cs="Arial"/>
                <w:b/>
                <w:sz w:val="20"/>
                <w:szCs w:val="20"/>
                <w:lang w:val="es-ES"/>
              </w:rPr>
              <w:t>Comentarios sobre la demanda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</w:t>
            </w:r>
            <w:r w:rsidRPr="00E3613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3613F">
              <w:rPr>
                <w:rFonts w:ascii="Arial" w:hAnsi="Arial" w:cs="Arial"/>
                <w:i/>
                <w:sz w:val="20"/>
                <w:szCs w:val="20"/>
                <w:lang w:val="es-ES"/>
              </w:rPr>
              <w:t>(para clarificar esta evaluación)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4296" w:rsidTr="00AD46BA">
        <w:trPr>
          <w:cantSplit/>
          <w:trHeight w:val="1985"/>
        </w:trPr>
        <w:tc>
          <w:tcPr>
            <w:tcW w:w="127" w:type="pct"/>
            <w:tcBorders>
              <w:top w:val="nil"/>
              <w:bottom w:val="nil"/>
              <w:right w:val="single" w:sz="4" w:space="0" w:color="7F7F7F" w:themeColor="text1" w:themeTint="80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53180877"/>
              <w:showingPlcHdr/>
            </w:sdtPr>
            <w:sdtContent>
              <w:bookmarkStart w:id="0" w:name="_GoBack" w:displacedByCustomXml="prev"/>
              <w:p w:rsidR="00E3613F" w:rsidRPr="00AD46BA" w:rsidRDefault="00AD46BA" w:rsidP="00AD46BA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  <w:bookmarkEnd w:id="0" w:displacedByCustomXml="next"/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4296" w:rsidTr="00E3613F">
        <w:trPr>
          <w:cantSplit/>
          <w:trHeight w:val="340"/>
        </w:trPr>
        <w:tc>
          <w:tcPr>
            <w:tcW w:w="127" w:type="pct"/>
            <w:tcBorders>
              <w:top w:val="nil"/>
              <w:bottom w:val="nil"/>
              <w:right w:val="nil"/>
            </w:tcBorders>
          </w:tcPr>
          <w:p w:rsidR="00E3613F" w:rsidRPr="00625525" w:rsidRDefault="00E3613F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613F">
              <w:rPr>
                <w:rFonts w:ascii="Arial" w:hAnsi="Arial" w:cs="Arial"/>
                <w:b/>
                <w:sz w:val="20"/>
                <w:szCs w:val="20"/>
                <w:lang w:val="es-ES"/>
              </w:rPr>
              <w:t>Propuestas de mejora</w:t>
            </w:r>
            <w:r w:rsidRPr="00625525">
              <w:rPr>
                <w:rFonts w:ascii="Arial" w:hAnsi="Arial" w:cs="Arial"/>
                <w:sz w:val="20"/>
                <w:szCs w:val="20"/>
                <w:lang w:val="es-ES"/>
              </w:rPr>
              <w:t xml:space="preserve">   </w:t>
            </w:r>
            <w:r w:rsidRPr="00E3613F">
              <w:rPr>
                <w:rFonts w:ascii="Arial" w:hAnsi="Arial" w:cs="Arial"/>
                <w:i/>
                <w:sz w:val="20"/>
                <w:szCs w:val="20"/>
                <w:lang w:val="es-ES"/>
              </w:rPr>
              <w:t>(para mejorar el SAAE)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</w:tcPr>
          <w:p w:rsidR="00E3613F" w:rsidRPr="00625525" w:rsidRDefault="00E3613F" w:rsidP="006E67D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4296" w:rsidTr="00AD46BA">
        <w:trPr>
          <w:cantSplit/>
          <w:trHeight w:val="1985"/>
        </w:trPr>
        <w:tc>
          <w:tcPr>
            <w:tcW w:w="127" w:type="pct"/>
            <w:tcBorders>
              <w:top w:val="nil"/>
              <w:bottom w:val="nil"/>
              <w:right w:val="single" w:sz="4" w:space="0" w:color="7F7F7F" w:themeColor="text1" w:themeTint="80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096477089"/>
              <w:showingPlcHdr/>
            </w:sdtPr>
            <w:sdtContent>
              <w:p w:rsidR="00E3613F" w:rsidRPr="00AD46BA" w:rsidRDefault="00AD46BA" w:rsidP="00AD46BA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3613F" w:rsidRPr="00E34296" w:rsidTr="00E3613F">
        <w:trPr>
          <w:cantSplit/>
          <w:trHeight w:val="340"/>
        </w:trPr>
        <w:tc>
          <w:tcPr>
            <w:tcW w:w="127" w:type="pct"/>
            <w:tcBorders>
              <w:top w:val="nil"/>
              <w:right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749" w:type="pct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</w:tcPr>
          <w:p w:rsidR="00E3613F" w:rsidRPr="00625525" w:rsidRDefault="00E3613F" w:rsidP="006E67D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E003F" w:rsidRDefault="009E003F" w:rsidP="009E003F">
      <w:pPr>
        <w:rPr>
          <w:rFonts w:ascii="Arial" w:hAnsi="Arial" w:cs="Arial"/>
          <w:sz w:val="20"/>
          <w:szCs w:val="20"/>
          <w:lang w:val="es-ES"/>
        </w:rPr>
      </w:pPr>
    </w:p>
    <w:p w:rsidR="00A02570" w:rsidRDefault="00A02570" w:rsidP="009E003F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A02570" w:rsidRPr="003B43A2" w:rsidTr="00861C31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A02570" w:rsidRPr="00C331FC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A02570" w:rsidRPr="003B43A2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19922941"/>
            </w:sdtPr>
            <w:sdtContent>
              <w:p w:rsidR="00A02570" w:rsidRPr="003B43A2" w:rsidRDefault="00A02570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A02570" w:rsidRPr="003B43A2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31259878"/>
            </w:sdtPr>
            <w:sdtContent>
              <w:p w:rsidR="00A02570" w:rsidRPr="003B43A2" w:rsidRDefault="00A02570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A02570" w:rsidRPr="003B43A2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75385183"/>
            </w:sdtPr>
            <w:sdtContent>
              <w:p w:rsidR="00A02570" w:rsidRPr="003B43A2" w:rsidRDefault="00A02570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A02570" w:rsidRPr="003B43A2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9787078"/>
            </w:sdtPr>
            <w:sdtContent>
              <w:p w:rsidR="00A02570" w:rsidRPr="003B43A2" w:rsidRDefault="00A02570" w:rsidP="00861C31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A02570" w:rsidRPr="003B43A2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02570" w:rsidRPr="003B43A2" w:rsidTr="00861C31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2570" w:rsidRPr="00C331FC" w:rsidRDefault="00A02570" w:rsidP="00861C3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A02570" w:rsidRPr="00E34296" w:rsidTr="00861C31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2570" w:rsidRPr="00C331FC" w:rsidRDefault="00A02570" w:rsidP="00A0257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LA PERSONA ASESORADA POR EL SAAE </w:t>
            </w:r>
          </w:p>
        </w:tc>
      </w:tr>
      <w:tr w:rsidR="00A02570" w:rsidRPr="00E34296" w:rsidTr="00861C31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570" w:rsidRPr="00C331FC" w:rsidRDefault="00A02570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A02570" w:rsidRPr="00C331FC" w:rsidRDefault="00A02570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-1437979036"/>
            <w:showingPlcHdr/>
          </w:sdtPr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A02570" w:rsidRPr="003B43A2" w:rsidRDefault="00A02570" w:rsidP="00861C31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A02570" w:rsidRPr="00C331FC" w:rsidRDefault="00A02570" w:rsidP="00861C3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E3613F" w:rsidRPr="00625525" w:rsidRDefault="00E3613F" w:rsidP="009E003F">
      <w:pPr>
        <w:rPr>
          <w:rFonts w:ascii="Arial" w:hAnsi="Arial" w:cs="Arial"/>
          <w:sz w:val="20"/>
          <w:szCs w:val="20"/>
          <w:lang w:val="es-ES"/>
        </w:rPr>
      </w:pPr>
    </w:p>
    <w:sectPr w:rsidR="00E3613F" w:rsidRPr="00625525" w:rsidSect="000A7C13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93" w:rsidRDefault="00334A93">
      <w:r>
        <w:separator/>
      </w:r>
    </w:p>
  </w:endnote>
  <w:endnote w:type="continuationSeparator" w:id="0">
    <w:p w:rsidR="00334A93" w:rsidRDefault="0033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93" w:rsidRDefault="00334A93">
      <w:r>
        <w:separator/>
      </w:r>
    </w:p>
  </w:footnote>
  <w:footnote w:type="continuationSeparator" w:id="0">
    <w:p w:rsidR="00334A93" w:rsidRDefault="0033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5F" w:rsidRDefault="00D2584C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3329687" cy="865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Corporativa Consejerí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687" cy="865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70135F" w:rsidRDefault="0070135F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BD8"/>
    <w:multiLevelType w:val="hybridMultilevel"/>
    <w:tmpl w:val="1AC697D0"/>
    <w:styleLink w:val="Estiloimportado6"/>
    <w:lvl w:ilvl="0" w:tplc="853CF7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267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8DA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2F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70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A90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08A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505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533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4258D4"/>
    <w:multiLevelType w:val="hybridMultilevel"/>
    <w:tmpl w:val="31AC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7489F"/>
    <w:multiLevelType w:val="hybridMultilevel"/>
    <w:tmpl w:val="7ABACF74"/>
    <w:lvl w:ilvl="0" w:tplc="18A6E9E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A05F2"/>
    <w:multiLevelType w:val="hybridMultilevel"/>
    <w:tmpl w:val="D9FE76B4"/>
    <w:numStyleLink w:val="Estiloimportado3"/>
  </w:abstractNum>
  <w:abstractNum w:abstractNumId="4">
    <w:nsid w:val="33CB26FF"/>
    <w:multiLevelType w:val="hybridMultilevel"/>
    <w:tmpl w:val="7258FBD4"/>
    <w:styleLink w:val="Estiloimportado2"/>
    <w:lvl w:ilvl="0" w:tplc="9272B2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003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D6691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247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2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969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BE1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03E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6AF5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C16AE5"/>
    <w:multiLevelType w:val="hybridMultilevel"/>
    <w:tmpl w:val="7258FBD4"/>
    <w:numStyleLink w:val="Estiloimportado2"/>
  </w:abstractNum>
  <w:abstractNum w:abstractNumId="6">
    <w:nsid w:val="375901A0"/>
    <w:multiLevelType w:val="hybridMultilevel"/>
    <w:tmpl w:val="FFC84760"/>
    <w:styleLink w:val="Estiloimportado4"/>
    <w:lvl w:ilvl="0" w:tplc="BA141C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4E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C301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A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7D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A547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AE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69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421B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07682"/>
    <w:multiLevelType w:val="hybridMultilevel"/>
    <w:tmpl w:val="FFC84760"/>
    <w:numStyleLink w:val="Estiloimportado4"/>
  </w:abstractNum>
  <w:abstractNum w:abstractNumId="8">
    <w:nsid w:val="3AC30362"/>
    <w:multiLevelType w:val="hybridMultilevel"/>
    <w:tmpl w:val="FB64DB22"/>
    <w:styleLink w:val="Nmero"/>
    <w:lvl w:ilvl="0" w:tplc="304892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4BF0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001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66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00D5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277C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C472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4AA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E0D10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9C6030"/>
    <w:multiLevelType w:val="hybridMultilevel"/>
    <w:tmpl w:val="BFC46CAA"/>
    <w:lvl w:ilvl="0" w:tplc="517EE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AE0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BE30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2CC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6E3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45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9A3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EB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647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A07A11"/>
    <w:multiLevelType w:val="hybridMultilevel"/>
    <w:tmpl w:val="522A882A"/>
    <w:styleLink w:val="Estiloimportado1"/>
    <w:lvl w:ilvl="0" w:tplc="159AFA1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41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EE919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A9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A6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26F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C7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DC38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468F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6B35EF"/>
    <w:multiLevelType w:val="hybridMultilevel"/>
    <w:tmpl w:val="522A882A"/>
    <w:numStyleLink w:val="Estiloimportado1"/>
  </w:abstractNum>
  <w:abstractNum w:abstractNumId="12">
    <w:nsid w:val="453420DA"/>
    <w:multiLevelType w:val="hybridMultilevel"/>
    <w:tmpl w:val="F078D2D4"/>
    <w:styleLink w:val="Estiloimportado7"/>
    <w:lvl w:ilvl="0" w:tplc="870C3C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7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AEA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9CB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A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80C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F6A5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EA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1298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5FA44A1"/>
    <w:multiLevelType w:val="hybridMultilevel"/>
    <w:tmpl w:val="1AC697D0"/>
    <w:numStyleLink w:val="Estiloimportado6"/>
  </w:abstractNum>
  <w:abstractNum w:abstractNumId="14">
    <w:nsid w:val="48B4728D"/>
    <w:multiLevelType w:val="hybridMultilevel"/>
    <w:tmpl w:val="C6A8A09E"/>
    <w:lvl w:ilvl="0" w:tplc="995275D4">
      <w:start w:val="7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5465F"/>
    <w:multiLevelType w:val="hybridMultilevel"/>
    <w:tmpl w:val="D9FE76B4"/>
    <w:styleLink w:val="Estiloimportado3"/>
    <w:lvl w:ilvl="0" w:tplc="5B0650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2E5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4F09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67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00D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5B8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BE04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8FE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2E78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D6C5221"/>
    <w:multiLevelType w:val="hybridMultilevel"/>
    <w:tmpl w:val="FB64DB22"/>
    <w:numStyleLink w:val="Nmero"/>
  </w:abstractNum>
  <w:abstractNum w:abstractNumId="17">
    <w:nsid w:val="5E0E0A56"/>
    <w:multiLevelType w:val="hybridMultilevel"/>
    <w:tmpl w:val="F078D2D4"/>
    <w:numStyleLink w:val="Estiloimportado7"/>
  </w:abstractNum>
  <w:abstractNum w:abstractNumId="18">
    <w:nsid w:val="7A097657"/>
    <w:multiLevelType w:val="hybridMultilevel"/>
    <w:tmpl w:val="85BAB84A"/>
    <w:lvl w:ilvl="0" w:tplc="78C240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A6E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6667A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6C64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638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CC24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4060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6CED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4A83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D2973FA"/>
    <w:multiLevelType w:val="hybridMultilevel"/>
    <w:tmpl w:val="1CBE15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 w:tplc="517EE3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0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2CC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6E33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7451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6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EB9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7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8"/>
  </w:num>
  <w:num w:numId="13">
    <w:abstractNumId w:val="18"/>
    <w:lvlOverride w:ilvl="0"/>
    <w:lvlOverride w:ilvl="1">
      <w:startOverride w:val="1"/>
    </w:lvlOverride>
  </w:num>
  <w:num w:numId="14">
    <w:abstractNumId w:val="0"/>
  </w:num>
  <w:num w:numId="15">
    <w:abstractNumId w:val="13"/>
  </w:num>
  <w:num w:numId="16">
    <w:abstractNumId w:val="18"/>
    <w:lvlOverride w:ilvl="0">
      <w:startOverride w:val="1"/>
      <w:lvl w:ilvl="0" w:tplc="78C240DE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A6E9E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6667A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76C64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4638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CC247C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04060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16CED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4A830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7"/>
  </w:num>
  <w:num w:numId="19">
    <w:abstractNumId w:val="18"/>
    <w:lvlOverride w:ilvl="0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63unJCd4HvD1PZ2z1hjXplCYf8=" w:salt="BUjld16I2WGwP+uMyE4k6w==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135F"/>
    <w:rsid w:val="000A7C13"/>
    <w:rsid w:val="00221F61"/>
    <w:rsid w:val="00252B70"/>
    <w:rsid w:val="0025305A"/>
    <w:rsid w:val="0031448A"/>
    <w:rsid w:val="00334A93"/>
    <w:rsid w:val="003E2661"/>
    <w:rsid w:val="00461D2E"/>
    <w:rsid w:val="005252E8"/>
    <w:rsid w:val="00623C84"/>
    <w:rsid w:val="00644589"/>
    <w:rsid w:val="0068269A"/>
    <w:rsid w:val="00697755"/>
    <w:rsid w:val="0070135F"/>
    <w:rsid w:val="007467C6"/>
    <w:rsid w:val="007C6FB3"/>
    <w:rsid w:val="00870A21"/>
    <w:rsid w:val="00945F7F"/>
    <w:rsid w:val="009E003F"/>
    <w:rsid w:val="00A02570"/>
    <w:rsid w:val="00A70C18"/>
    <w:rsid w:val="00A828E0"/>
    <w:rsid w:val="00AA6C85"/>
    <w:rsid w:val="00AD46BA"/>
    <w:rsid w:val="00C107D6"/>
    <w:rsid w:val="00C73DAE"/>
    <w:rsid w:val="00D2584C"/>
    <w:rsid w:val="00D42345"/>
    <w:rsid w:val="00D54664"/>
    <w:rsid w:val="00DB3D1F"/>
    <w:rsid w:val="00E34296"/>
    <w:rsid w:val="00E3613F"/>
    <w:rsid w:val="00F37735"/>
    <w:rsid w:val="00F5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7C1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A7C13"/>
    <w:rPr>
      <w:u w:val="single"/>
    </w:rPr>
  </w:style>
  <w:style w:type="table" w:customStyle="1" w:styleId="TableNormal">
    <w:name w:val="Table Normal"/>
    <w:rsid w:val="000A7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0A7C1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sid w:val="000A7C13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  <w:rsid w:val="000A7C13"/>
  </w:style>
  <w:style w:type="paragraph" w:customStyle="1" w:styleId="Default">
    <w:name w:val="Default"/>
    <w:rsid w:val="000A7C13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E3613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E361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MORENO LOPEZ</dc:creator>
  <cp:lastModifiedBy>Jose Yeste Molina</cp:lastModifiedBy>
  <cp:revision>2</cp:revision>
  <dcterms:created xsi:type="dcterms:W3CDTF">2017-02-13T11:19:00Z</dcterms:created>
  <dcterms:modified xsi:type="dcterms:W3CDTF">2017-02-13T11:19:00Z</dcterms:modified>
</cp:coreProperties>
</file>